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61312" behindDoc="0" locked="0" layoutInCell="1" allowOverlap="1" wp14:anchorId="53F7AF81" wp14:editId="6014BBEF">
            <wp:simplePos x="0" y="0"/>
            <wp:positionH relativeFrom="column">
              <wp:posOffset>3820160</wp:posOffset>
            </wp:positionH>
            <wp:positionV relativeFrom="paragraph">
              <wp:posOffset>200660</wp:posOffset>
            </wp:positionV>
            <wp:extent cx="2143760" cy="63500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74A">
        <w:rPr>
          <w:rFonts w:ascii="Times New Roman" w:hAnsi="Times New Roman" w:cs="Times New Roman"/>
          <w:b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48F6896D" wp14:editId="3502EF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4230" cy="1090295"/>
            <wp:effectExtent l="0" t="0" r="0" b="0"/>
            <wp:wrapSquare wrapText="bothSides"/>
            <wp:docPr id="15" name="Imagen 14" descr="escudo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 descr="escudo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b/>
          <w:sz w:val="24"/>
          <w:szCs w:val="24"/>
        </w:rPr>
        <w:t>UNIVERSIDAD AUTÓNOMA “JUAN MISAEL SARACHO”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b/>
          <w:sz w:val="24"/>
          <w:szCs w:val="24"/>
        </w:rPr>
        <w:t>DEPARTAMENTO DE INVESTIGACIÓN, CIENCIA Y TECNOLOGÍA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3B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3B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3B" w:rsidRPr="005F274A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ÍNDICE</w:t>
      </w:r>
      <w:r w:rsidR="00445134" w:rsidRPr="005F274A">
        <w:rPr>
          <w:rFonts w:ascii="Times New Roman" w:hAnsi="Times New Roman" w:cs="Times New Roman"/>
          <w:b/>
          <w:sz w:val="24"/>
          <w:szCs w:val="24"/>
        </w:rPr>
        <w:t xml:space="preserve"> PROYECTOS DE INVESTIGACIÓN - 2021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274A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“CONVOCATORIA PROYECTOS DE INVESTIGACIÓN </w:t>
      </w:r>
      <w:r w:rsidR="00C93676">
        <w:rPr>
          <w:rFonts w:ascii="Times New Roman" w:eastAsiaTheme="majorEastAsia" w:hAnsi="Times New Roman" w:cs="Times New Roman"/>
          <w:b/>
          <w:iCs/>
          <w:sz w:val="24"/>
          <w:szCs w:val="24"/>
        </w:rPr>
        <w:t>ESTUDIA</w:t>
      </w:r>
      <w:r w:rsidRPr="005F274A">
        <w:rPr>
          <w:rFonts w:ascii="Times New Roman" w:eastAsiaTheme="majorEastAsia" w:hAnsi="Times New Roman" w:cs="Times New Roman"/>
          <w:b/>
          <w:iCs/>
          <w:sz w:val="24"/>
          <w:szCs w:val="24"/>
        </w:rPr>
        <w:t>NTES</w:t>
      </w:r>
      <w:r w:rsidRPr="005F274A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2D3B" w:rsidRDefault="00292D3B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2D3B" w:rsidRPr="005F274A" w:rsidRDefault="00292D3B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b/>
          <w:sz w:val="24"/>
          <w:szCs w:val="24"/>
        </w:rPr>
        <w:t>Tarija, Agosto de 2021</w:t>
      </w:r>
    </w:p>
    <w:p w:rsidR="001267A1" w:rsidRPr="005F274A" w:rsidRDefault="001267A1" w:rsidP="00F10305">
      <w:pPr>
        <w:pStyle w:val="TDC1"/>
        <w:rPr>
          <w:rFonts w:ascii="Times New Roman" w:hAnsi="Times New Roman" w:cs="Times New Roman"/>
        </w:rPr>
      </w:pPr>
      <w:r w:rsidRPr="008F6CE2">
        <w:rPr>
          <w:rFonts w:ascii="Times New Roman" w:hAnsi="Times New Roman" w:cs="Times New Roman"/>
          <w:b/>
        </w:rPr>
        <w:lastRenderedPageBreak/>
        <w:t>TITULO DEL PROYECTO</w:t>
      </w:r>
      <w:r w:rsidRPr="005F274A">
        <w:rPr>
          <w:rFonts w:ascii="Times New Roman" w:hAnsi="Times New Roman" w:cs="Times New Roman"/>
        </w:rPr>
        <w:t xml:space="preserve">: </w:t>
      </w:r>
    </w:p>
    <w:p w:rsidR="001267A1" w:rsidRPr="005F274A" w:rsidRDefault="001267A1" w:rsidP="00F10305">
      <w:pPr>
        <w:pStyle w:val="TDC1"/>
        <w:rPr>
          <w:rFonts w:ascii="Times New Roman" w:hAnsi="Times New Roman" w:cs="Times New Roman"/>
        </w:rPr>
      </w:pPr>
      <w:r w:rsidRPr="005F274A">
        <w:rPr>
          <w:rFonts w:ascii="Times New Roman" w:hAnsi="Times New Roman" w:cs="Times New Roman"/>
        </w:rPr>
        <w:t xml:space="preserve">1.- </w:t>
      </w:r>
      <w:r w:rsidRPr="0067649C">
        <w:rPr>
          <w:rFonts w:ascii="Times New Roman" w:hAnsi="Times New Roman" w:cs="Times New Roman"/>
          <w:b/>
        </w:rPr>
        <w:t>Antecedentes del trabajo de investigación</w:t>
      </w:r>
    </w:p>
    <w:p w:rsidR="001267A1" w:rsidRPr="005F274A" w:rsidRDefault="00C57E10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11" w:history="1">
        <w:r w:rsidR="001267A1" w:rsidRPr="005F274A">
          <w:rPr>
            <w:rStyle w:val="Hipervnculo"/>
            <w:rFonts w:ascii="Times New Roman" w:hAnsi="Times New Roman" w:cs="Times New Roman"/>
            <w:bCs w:val="0"/>
            <w:color w:val="000000" w:themeColor="text1"/>
            <w:u w:val="none"/>
          </w:rPr>
          <w:t>2.</w:t>
        </w:r>
        <w:r w:rsidR="00445134" w:rsidRPr="005F274A">
          <w:rPr>
            <w:rStyle w:val="Hipervnculo"/>
            <w:rFonts w:ascii="Times New Roman" w:hAnsi="Times New Roman" w:cs="Times New Roman"/>
            <w:bCs w:val="0"/>
            <w:color w:val="000000" w:themeColor="text1"/>
            <w:u w:val="none"/>
          </w:rPr>
          <w:t xml:space="preserve">- </w:t>
        </w:r>
        <w:r w:rsidR="001267A1" w:rsidRPr="005F274A">
          <w:rPr>
            <w:rStyle w:val="Hipervnculo"/>
            <w:rFonts w:ascii="Times New Roman" w:hAnsi="Times New Roman" w:cs="Times New Roman"/>
            <w:b/>
            <w:bCs w:val="0"/>
            <w:color w:val="000000" w:themeColor="text1"/>
            <w:u w:val="none"/>
          </w:rPr>
          <w:t>Justificación de la idea del Proyecto</w:t>
        </w:r>
      </w:hyperlink>
      <w:r w:rsidR="001267A1" w:rsidRPr="005F274A">
        <w:rPr>
          <w:rFonts w:ascii="Times New Roman" w:eastAsiaTheme="minorEastAsia" w:hAnsi="Times New Roman" w:cs="Times New Roman"/>
          <w:lang w:eastAsia="es-ES"/>
        </w:rPr>
        <w:t xml:space="preserve"> </w:t>
      </w:r>
    </w:p>
    <w:p w:rsidR="001267A1" w:rsidRPr="005F274A" w:rsidRDefault="00C57E10" w:rsidP="00F10305">
      <w:pPr>
        <w:pStyle w:val="TDC1"/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u w:val="none"/>
          <w:lang w:eastAsia="es-BO"/>
        </w:rPr>
      </w:pPr>
      <w:hyperlink w:anchor="_Toc532384615" w:history="1"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>3.</w:t>
        </w:r>
        <w:r w:rsidR="00445134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>-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/>
            <w:bCs w:val="0"/>
            <w:color w:val="000000" w:themeColor="text1"/>
            <w:u w:val="none"/>
            <w:lang w:eastAsia="es-BO"/>
          </w:rPr>
          <w:t>Idea del Proyecto</w:t>
        </w:r>
      </w:hyperlink>
    </w:p>
    <w:p w:rsidR="001267A1" w:rsidRPr="005F274A" w:rsidRDefault="001267A1" w:rsidP="00F10305">
      <w:pPr>
        <w:pStyle w:val="TDC1"/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u w:val="none"/>
          <w:lang w:eastAsia="es-BO"/>
        </w:rPr>
      </w:pPr>
      <w:r w:rsidRPr="005F274A"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u w:val="none"/>
        </w:rPr>
        <w:t>3.1. Descripción de las condiciones actuales sin proyecto</w:t>
      </w:r>
    </w:p>
    <w:p w:rsidR="001267A1" w:rsidRPr="005F274A" w:rsidRDefault="00C57E10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18" w:history="1"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>3.2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 xml:space="preserve">Identificación del problema que se pretende resolver </w:t>
        </w:r>
      </w:hyperlink>
      <w:r w:rsidR="001267A1" w:rsidRPr="005F274A">
        <w:rPr>
          <w:rStyle w:val="Hipervnculo"/>
          <w:rFonts w:ascii="Times New Roman" w:hAnsi="Times New Roman" w:cs="Times New Roman"/>
          <w:iCs/>
          <w:color w:val="000000" w:themeColor="text1"/>
          <w:u w:val="none"/>
        </w:rPr>
        <w:t>– planteamiento del problema</w:t>
      </w:r>
    </w:p>
    <w:p w:rsidR="001267A1" w:rsidRPr="005F274A" w:rsidRDefault="00C57E10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19" w:history="1"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>3.3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 xml:space="preserve">Descripción del proyecto </w:t>
        </w:r>
      </w:hyperlink>
    </w:p>
    <w:p w:rsidR="001267A1" w:rsidRPr="00B230E6" w:rsidRDefault="00C57E10" w:rsidP="00F10305">
      <w:pPr>
        <w:pStyle w:val="TDC2"/>
        <w:rPr>
          <w:rFonts w:eastAsiaTheme="minorEastAsia"/>
          <w:b w:val="0"/>
          <w:noProof/>
          <w:lang w:eastAsia="es-ES"/>
        </w:rPr>
      </w:pPr>
      <w:hyperlink w:anchor="_Toc532384621" w:history="1">
        <w:r w:rsidR="001267A1" w:rsidRPr="00B230E6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3.</w:t>
        </w:r>
        <w:r w:rsid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4</w:t>
        </w:r>
        <w:r w:rsidR="001267A1" w:rsidRPr="00B230E6">
          <w:rPr>
            <w:rFonts w:eastAsiaTheme="minorEastAsia"/>
            <w:b w:val="0"/>
            <w:noProof/>
            <w:lang w:eastAsia="es-ES"/>
          </w:rPr>
          <w:t xml:space="preserve"> </w:t>
        </w:r>
        <w:r w:rsidR="001267A1" w:rsidRPr="00B230E6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Objetivos </w:t>
        </w:r>
      </w:hyperlink>
    </w:p>
    <w:p w:rsidR="001267A1" w:rsidRPr="005F274A" w:rsidRDefault="00C57E10" w:rsidP="00F10305">
      <w:pPr>
        <w:pStyle w:val="TDC2"/>
        <w:rPr>
          <w:rFonts w:eastAsiaTheme="minorEastAsia"/>
          <w:noProof/>
          <w:lang w:eastAsia="es-ES"/>
        </w:rPr>
      </w:pPr>
      <w:hyperlink w:anchor="_Toc532384622" w:history="1">
        <w:r w:rsidR="001267A1" w:rsidRPr="005F274A">
          <w:rPr>
            <w:rStyle w:val="Hipervnculo"/>
            <w:rFonts w:eastAsiaTheme="majorEastAsia"/>
            <w:b w:val="0"/>
            <w:noProof/>
            <w:color w:val="000000" w:themeColor="text1"/>
            <w:u w:val="none"/>
            <w:lang w:val="es-BO"/>
          </w:rPr>
          <w:t>3.</w:t>
        </w:r>
        <w:r w:rsidR="00EF4BD9">
          <w:rPr>
            <w:rStyle w:val="Hipervnculo"/>
            <w:rFonts w:eastAsiaTheme="majorEastAsia"/>
            <w:b w:val="0"/>
            <w:noProof/>
            <w:color w:val="000000" w:themeColor="text1"/>
            <w:u w:val="none"/>
            <w:lang w:val="es-BO"/>
          </w:rPr>
          <w:t>4</w:t>
        </w:r>
        <w:r w:rsidR="001267A1" w:rsidRPr="005F274A">
          <w:rPr>
            <w:rStyle w:val="Hipervnculo"/>
            <w:rFonts w:eastAsiaTheme="majorEastAsia"/>
            <w:b w:val="0"/>
            <w:noProof/>
            <w:color w:val="000000" w:themeColor="text1"/>
            <w:u w:val="none"/>
            <w:lang w:val="es-BO"/>
          </w:rPr>
          <w:t>.1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Theme="majorEastAsia"/>
            <w:b w:val="0"/>
            <w:noProof/>
            <w:color w:val="000000" w:themeColor="text1"/>
            <w:u w:val="none"/>
            <w:lang w:val="es-BO"/>
          </w:rPr>
          <w:t xml:space="preserve">Objetivo General </w:t>
        </w:r>
      </w:hyperlink>
    </w:p>
    <w:p w:rsidR="001267A1" w:rsidRPr="005F274A" w:rsidRDefault="00C57E10" w:rsidP="001267A1">
      <w:pPr>
        <w:pStyle w:val="TDC3"/>
        <w:tabs>
          <w:tab w:val="left" w:pos="1320"/>
          <w:tab w:val="right" w:leader="dot" w:pos="8544"/>
        </w:tabs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s-ES"/>
        </w:rPr>
      </w:pPr>
      <w:hyperlink w:anchor="_Toc532384623" w:history="1">
        <w:r w:rsidR="001267A1" w:rsidRPr="005F274A">
          <w:rPr>
            <w:rStyle w:val="Hipervnculo"/>
            <w:rFonts w:ascii="Times New Roman" w:eastAsiaTheme="majorEastAsia" w:hAnsi="Times New Roman" w:cs="Times New Roman"/>
            <w:noProof/>
            <w:color w:val="000000" w:themeColor="text1"/>
            <w:sz w:val="24"/>
            <w:szCs w:val="24"/>
            <w:u w:val="none"/>
          </w:rPr>
          <w:t>3.</w:t>
        </w:r>
        <w:r w:rsidR="00EF4BD9">
          <w:rPr>
            <w:rStyle w:val="Hipervnculo"/>
            <w:rFonts w:ascii="Times New Roman" w:eastAsiaTheme="majorEastAsia" w:hAnsi="Times New Roman" w:cs="Times New Roman"/>
            <w:noProof/>
            <w:color w:val="000000" w:themeColor="text1"/>
            <w:sz w:val="24"/>
            <w:szCs w:val="24"/>
            <w:u w:val="none"/>
          </w:rPr>
          <w:t>4</w:t>
        </w:r>
        <w:r w:rsidR="001267A1" w:rsidRPr="005F274A">
          <w:rPr>
            <w:rStyle w:val="Hipervnculo"/>
            <w:rFonts w:ascii="Times New Roman" w:eastAsiaTheme="majorEastAsia" w:hAnsi="Times New Roman" w:cs="Times New Roman"/>
            <w:noProof/>
            <w:color w:val="000000" w:themeColor="text1"/>
            <w:sz w:val="24"/>
            <w:szCs w:val="24"/>
            <w:u w:val="none"/>
          </w:rPr>
          <w:t>.2</w:t>
        </w:r>
        <w:r w:rsidR="001267A1" w:rsidRPr="005F274A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Theme="majorEastAsia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Objetivos Específicos </w:t>
        </w:r>
      </w:hyperlink>
    </w:p>
    <w:p w:rsidR="001267A1" w:rsidRPr="005F274A" w:rsidRDefault="00C57E10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24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3.</w:t>
        </w:r>
        <w:r w:rsidR="00EF4BD9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5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Metas-Resultados Esperados </w:t>
        </w:r>
      </w:hyperlink>
    </w:p>
    <w:p w:rsidR="001267A1" w:rsidRPr="005F274A" w:rsidRDefault="00C57E10" w:rsidP="00F10305">
      <w:pPr>
        <w:pStyle w:val="TDC2"/>
        <w:rPr>
          <w:rFonts w:eastAsiaTheme="minorEastAsia"/>
          <w:noProof/>
          <w:lang w:eastAsia="es-ES"/>
        </w:rPr>
      </w:pPr>
      <w:hyperlink w:anchor="_Toc532384625" w:history="1"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3.</w:t>
        </w:r>
        <w:r w:rsid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6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Costo aproximado del proyecto y fuentes de financiamiento </w:t>
        </w:r>
      </w:hyperlink>
    </w:p>
    <w:p w:rsidR="001267A1" w:rsidRPr="00EF4BD9" w:rsidRDefault="00C57E10" w:rsidP="00F10305">
      <w:pPr>
        <w:pStyle w:val="TDC2"/>
        <w:rPr>
          <w:rFonts w:eastAsiaTheme="minorEastAsia"/>
          <w:b w:val="0"/>
          <w:noProof/>
          <w:lang w:eastAsia="es-ES"/>
        </w:rPr>
      </w:pPr>
      <w:hyperlink w:anchor="_Toc532384626" w:history="1">
        <w:r w:rsidR="001267A1" w:rsidRP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  <w:lang w:val="es-BO"/>
          </w:rPr>
          <w:t>3.</w:t>
        </w:r>
        <w:r w:rsidR="00EF4BD9" w:rsidRP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  <w:lang w:val="es-BO"/>
          </w:rPr>
          <w:t>7</w:t>
        </w:r>
        <w:r w:rsidR="001267A1" w:rsidRPr="00EF4BD9">
          <w:rPr>
            <w:rFonts w:eastAsiaTheme="minorEastAsia"/>
            <w:b w:val="0"/>
            <w:noProof/>
            <w:lang w:eastAsia="es-ES"/>
          </w:rPr>
          <w:t xml:space="preserve"> </w:t>
        </w:r>
        <w:r w:rsidR="001267A1" w:rsidRP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Beneficios del Proyecto </w:t>
        </w:r>
      </w:hyperlink>
    </w:p>
    <w:p w:rsidR="001267A1" w:rsidRPr="00EF4BD9" w:rsidRDefault="00C57E10" w:rsidP="00F10305">
      <w:pPr>
        <w:pStyle w:val="TDC2"/>
        <w:rPr>
          <w:rFonts w:eastAsiaTheme="minorEastAsia"/>
          <w:b w:val="0"/>
          <w:noProof/>
          <w:lang w:eastAsia="es-ES"/>
        </w:rPr>
      </w:pPr>
      <w:hyperlink w:anchor="_Toc532384627" w:history="1">
        <w:r w:rsidR="001267A1" w:rsidRPr="00EF4BD9">
          <w:rPr>
            <w:rStyle w:val="Hipervnculo"/>
            <w:b w:val="0"/>
            <w:bCs/>
            <w:noProof/>
            <w:color w:val="000000" w:themeColor="text1"/>
            <w:u w:val="none"/>
            <w:lang w:val="es-PE"/>
          </w:rPr>
          <w:t>3.</w:t>
        </w:r>
        <w:r w:rsidR="00EF4BD9" w:rsidRPr="00EF4BD9">
          <w:rPr>
            <w:rStyle w:val="Hipervnculo"/>
            <w:b w:val="0"/>
            <w:bCs/>
            <w:noProof/>
            <w:color w:val="000000" w:themeColor="text1"/>
            <w:u w:val="none"/>
            <w:lang w:val="es-PE"/>
          </w:rPr>
          <w:t>8</w:t>
        </w:r>
        <w:r w:rsidR="001267A1" w:rsidRPr="00EF4BD9">
          <w:rPr>
            <w:rFonts w:eastAsiaTheme="minorEastAsia"/>
            <w:b w:val="0"/>
            <w:noProof/>
            <w:lang w:eastAsia="es-ES"/>
          </w:rPr>
          <w:t xml:space="preserve"> </w:t>
        </w:r>
        <w:r w:rsidR="001267A1" w:rsidRP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Beneficiarios </w:t>
        </w:r>
      </w:hyperlink>
      <w:r w:rsidR="001267A1" w:rsidRPr="00EF4BD9">
        <w:rPr>
          <w:rStyle w:val="Hipervnculo"/>
          <w:rFonts w:eastAsiaTheme="majorEastAsia"/>
          <w:b w:val="0"/>
          <w:iCs/>
          <w:noProof/>
          <w:color w:val="000000" w:themeColor="text1"/>
          <w:u w:val="none"/>
        </w:rPr>
        <w:t>directos e indirectos – población beneficiaria</w:t>
      </w:r>
    </w:p>
    <w:p w:rsidR="001267A1" w:rsidRPr="00EF4BD9" w:rsidRDefault="00C57E10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28" w:history="1">
        <w:r w:rsidR="00EF4BD9" w:rsidRPr="00EF4BD9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>3.9</w:t>
        </w:r>
        <w:r w:rsidR="001267A1" w:rsidRPr="00EF4BD9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 xml:space="preserve"> Alternativas de solución </w:t>
        </w:r>
      </w:hyperlink>
      <w:r w:rsidR="001267A1" w:rsidRPr="00EF4BD9">
        <w:rPr>
          <w:rStyle w:val="Hipervnculo"/>
          <w:rFonts w:ascii="Times New Roman" w:hAnsi="Times New Roman" w:cs="Times New Roman"/>
          <w:iCs/>
          <w:color w:val="000000" w:themeColor="text1"/>
          <w:u w:val="none"/>
        </w:rPr>
        <w:t>– solución planteada durante la investigación</w:t>
      </w:r>
    </w:p>
    <w:p w:rsidR="001267A1" w:rsidRPr="00EF4BD9" w:rsidRDefault="00C57E10" w:rsidP="00F10305">
      <w:pPr>
        <w:pStyle w:val="TDC2"/>
        <w:rPr>
          <w:rStyle w:val="Hipervnculo"/>
          <w:rFonts w:eastAsiaTheme="majorEastAsia"/>
          <w:b w:val="0"/>
          <w:iCs/>
          <w:noProof/>
          <w:color w:val="000000" w:themeColor="text1"/>
          <w:u w:val="none"/>
        </w:rPr>
      </w:pPr>
      <w:hyperlink w:anchor="_Toc532384630" w:history="1">
        <w:r w:rsidR="001267A1" w:rsidRP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3.1</w:t>
        </w:r>
        <w:r w:rsidR="00EF4BD9" w:rsidRP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0</w:t>
        </w:r>
        <w:r w:rsidR="001267A1" w:rsidRPr="00EF4BD9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 Localización del proyecto </w:t>
        </w:r>
      </w:hyperlink>
    </w:p>
    <w:p w:rsidR="001267A1" w:rsidRPr="00EF4BD9" w:rsidRDefault="0053682F" w:rsidP="00EF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D9">
        <w:rPr>
          <w:rFonts w:ascii="Times New Roman" w:hAnsi="Times New Roman" w:cs="Times New Roman"/>
          <w:sz w:val="24"/>
          <w:szCs w:val="24"/>
        </w:rPr>
        <w:t>3.1</w:t>
      </w:r>
      <w:r w:rsidR="00EF4BD9" w:rsidRPr="00EF4BD9">
        <w:rPr>
          <w:rFonts w:ascii="Times New Roman" w:hAnsi="Times New Roman" w:cs="Times New Roman"/>
          <w:sz w:val="24"/>
          <w:szCs w:val="24"/>
        </w:rPr>
        <w:t>1</w:t>
      </w:r>
      <w:r w:rsidR="001267A1" w:rsidRPr="00EF4BD9">
        <w:rPr>
          <w:rFonts w:ascii="Times New Roman" w:hAnsi="Times New Roman" w:cs="Times New Roman"/>
          <w:sz w:val="24"/>
          <w:szCs w:val="24"/>
        </w:rPr>
        <w:t>. Plan de Trabajo</w:t>
      </w:r>
    </w:p>
    <w:p w:rsidR="001267A1" w:rsidRPr="00EF4BD9" w:rsidRDefault="00C57E10" w:rsidP="00EF4BD9">
      <w:pPr>
        <w:pStyle w:val="TDC2"/>
        <w:spacing w:line="240" w:lineRule="auto"/>
        <w:rPr>
          <w:rStyle w:val="Hipervnculo"/>
          <w:b w:val="0"/>
          <w:iCs/>
          <w:noProof/>
          <w:color w:val="000000" w:themeColor="text1"/>
          <w:u w:val="none"/>
        </w:rPr>
      </w:pPr>
      <w:hyperlink w:anchor="_Toc532384631" w:history="1">
        <w:r w:rsidR="0053682F" w:rsidRPr="00EF4BD9">
          <w:rPr>
            <w:rStyle w:val="Hipervnculo"/>
            <w:b w:val="0"/>
            <w:iCs/>
            <w:noProof/>
            <w:color w:val="000000" w:themeColor="text1"/>
            <w:u w:val="none"/>
          </w:rPr>
          <w:t>3.1</w:t>
        </w:r>
        <w:r w:rsidR="00EF4BD9" w:rsidRPr="00EF4BD9">
          <w:rPr>
            <w:rStyle w:val="Hipervnculo"/>
            <w:b w:val="0"/>
            <w:iCs/>
            <w:noProof/>
            <w:color w:val="000000" w:themeColor="text1"/>
            <w:u w:val="none"/>
          </w:rPr>
          <w:t>2</w:t>
        </w:r>
        <w:r w:rsidR="001267A1" w:rsidRPr="00EF4BD9">
          <w:rPr>
            <w:rStyle w:val="Hipervnculo"/>
            <w:b w:val="0"/>
            <w:iCs/>
            <w:noProof/>
            <w:color w:val="000000" w:themeColor="text1"/>
            <w:u w:val="none"/>
          </w:rPr>
          <w:t xml:space="preserve"> </w:t>
        </w:r>
        <w:r w:rsidR="0053682F" w:rsidRPr="00EF4BD9">
          <w:rPr>
            <w:rStyle w:val="Hipervnculo"/>
            <w:b w:val="0"/>
            <w:iCs/>
            <w:noProof/>
            <w:color w:val="000000" w:themeColor="text1"/>
            <w:u w:val="none"/>
          </w:rPr>
          <w:t>Cronograma de activi</w:t>
        </w:r>
        <w:r w:rsidR="00E6748F">
          <w:rPr>
            <w:rStyle w:val="Hipervnculo"/>
            <w:b w:val="0"/>
            <w:iCs/>
            <w:noProof/>
            <w:color w:val="000000" w:themeColor="text1"/>
            <w:u w:val="none"/>
          </w:rPr>
          <w:t>d</w:t>
        </w:r>
        <w:r w:rsidR="0053682F" w:rsidRPr="00EF4BD9">
          <w:rPr>
            <w:rStyle w:val="Hipervnculo"/>
            <w:b w:val="0"/>
            <w:iCs/>
            <w:noProof/>
            <w:color w:val="000000" w:themeColor="text1"/>
            <w:u w:val="none"/>
          </w:rPr>
          <w:t>ad</w:t>
        </w:r>
        <w:r w:rsidR="001267A1" w:rsidRPr="00EF4BD9">
          <w:rPr>
            <w:rStyle w:val="Hipervnculo"/>
            <w:b w:val="0"/>
            <w:iCs/>
            <w:noProof/>
            <w:color w:val="000000" w:themeColor="text1"/>
            <w:u w:val="none"/>
          </w:rPr>
          <w:t xml:space="preserve">es para la ejecución del proyecto </w:t>
        </w:r>
      </w:hyperlink>
    </w:p>
    <w:p w:rsidR="001267A1" w:rsidRPr="005F274A" w:rsidRDefault="001267A1" w:rsidP="00EF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4.- </w:t>
      </w:r>
      <w:r w:rsidRPr="005F274A">
        <w:rPr>
          <w:rFonts w:ascii="Times New Roman" w:hAnsi="Times New Roman" w:cs="Times New Roman"/>
          <w:b/>
          <w:sz w:val="24"/>
          <w:szCs w:val="24"/>
        </w:rPr>
        <w:t>Marco Teórico de la investigación</w:t>
      </w:r>
    </w:p>
    <w:p w:rsidR="001267A1" w:rsidRPr="005F274A" w:rsidRDefault="001267A1" w:rsidP="00EF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5.- </w:t>
      </w:r>
      <w:r w:rsidRPr="005F274A">
        <w:rPr>
          <w:rFonts w:ascii="Times New Roman" w:hAnsi="Times New Roman" w:cs="Times New Roman"/>
          <w:b/>
          <w:sz w:val="24"/>
          <w:szCs w:val="24"/>
        </w:rPr>
        <w:t>Metodología de la investigación</w:t>
      </w:r>
    </w:p>
    <w:p w:rsidR="001267A1" w:rsidRPr="005F274A" w:rsidRDefault="001267A1" w:rsidP="00EF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6.- </w:t>
      </w:r>
      <w:r w:rsidR="00445134" w:rsidRPr="005F274A">
        <w:rPr>
          <w:rFonts w:ascii="Times New Roman" w:hAnsi="Times New Roman" w:cs="Times New Roman"/>
          <w:b/>
          <w:sz w:val="24"/>
          <w:szCs w:val="24"/>
        </w:rPr>
        <w:t>Matriz</w:t>
      </w:r>
      <w:r w:rsidR="00BF3470" w:rsidRPr="005F274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5F274A">
        <w:rPr>
          <w:rFonts w:ascii="Times New Roman" w:hAnsi="Times New Roman" w:cs="Times New Roman"/>
          <w:b/>
          <w:sz w:val="24"/>
          <w:szCs w:val="24"/>
        </w:rPr>
        <w:t>Marco Lógico</w:t>
      </w:r>
    </w:p>
    <w:p w:rsidR="001267A1" w:rsidRPr="005F274A" w:rsidRDefault="001267A1" w:rsidP="00EF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7.- </w:t>
      </w:r>
      <w:r w:rsidRPr="005F274A">
        <w:rPr>
          <w:rFonts w:ascii="Times New Roman" w:hAnsi="Times New Roman" w:cs="Times New Roman"/>
          <w:b/>
          <w:sz w:val="24"/>
          <w:szCs w:val="24"/>
        </w:rPr>
        <w:t>Presupuesto del proyecto</w:t>
      </w:r>
    </w:p>
    <w:p w:rsidR="001267A1" w:rsidRPr="005F274A" w:rsidRDefault="001267A1" w:rsidP="00EF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8.- </w:t>
      </w:r>
      <w:r w:rsidRPr="005F274A">
        <w:rPr>
          <w:rFonts w:ascii="Times New Roman" w:hAnsi="Times New Roman" w:cs="Times New Roman"/>
          <w:b/>
          <w:sz w:val="24"/>
          <w:szCs w:val="24"/>
        </w:rPr>
        <w:t>Fuentes de financiamiento</w:t>
      </w:r>
    </w:p>
    <w:p w:rsidR="001267A1" w:rsidRPr="005F274A" w:rsidRDefault="00C57E10" w:rsidP="00EF4BD9">
      <w:pPr>
        <w:pStyle w:val="TDC1"/>
        <w:spacing w:line="240" w:lineRule="auto"/>
        <w:rPr>
          <w:rFonts w:ascii="Times New Roman" w:eastAsiaTheme="minorEastAsia" w:hAnsi="Times New Roman" w:cs="Times New Roman"/>
          <w:lang w:eastAsia="es-ES"/>
        </w:rPr>
      </w:pPr>
      <w:hyperlink w:anchor="_Toc532384633" w:history="1">
        <w:r w:rsidR="00EF4BD9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9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Compromiso social documentado que viabilice la ejecución del proyecto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</w:t>
        </w:r>
      </w:hyperlink>
    </w:p>
    <w:p w:rsidR="001267A1" w:rsidRPr="005F274A" w:rsidRDefault="00C57E10" w:rsidP="00EF4BD9">
      <w:pPr>
        <w:pStyle w:val="TDC1"/>
        <w:spacing w:line="240" w:lineRule="auto"/>
        <w:rPr>
          <w:rFonts w:ascii="Times New Roman" w:eastAsiaTheme="minorEastAsia" w:hAnsi="Times New Roman" w:cs="Times New Roman"/>
          <w:lang w:eastAsia="es-ES"/>
        </w:rPr>
      </w:pPr>
      <w:hyperlink w:anchor="_Toc532384637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1</w:t>
        </w:r>
        <w:r w:rsidR="00EF4BD9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0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Otros aspectos que se consideren necesarios, de acuerdo a las características y complejidad del proyecto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. </w:t>
        </w:r>
      </w:hyperlink>
    </w:p>
    <w:p w:rsidR="001267A1" w:rsidRPr="005F274A" w:rsidRDefault="00C57E10" w:rsidP="00EF4BD9">
      <w:pPr>
        <w:pStyle w:val="TDC1"/>
        <w:spacing w:line="240" w:lineRule="auto"/>
        <w:rPr>
          <w:rFonts w:ascii="Times New Roman" w:eastAsiaTheme="minorEastAsia" w:hAnsi="Times New Roman" w:cs="Times New Roman"/>
          <w:lang w:eastAsia="es-ES"/>
        </w:rPr>
      </w:pPr>
      <w:hyperlink w:anchor="_Toc532384638" w:history="1"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>1</w:t>
        </w:r>
        <w:r w:rsidR="00EF4BD9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>0</w:t>
        </w:r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>.1.-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Responsable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 xml:space="preserve"> del proyecto de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parte de la unidad beneficiaria </w:t>
        </w:r>
      </w:hyperlink>
      <w:r w:rsidR="001267A1"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>(Nombre del responsable de la contraparte)</w:t>
      </w:r>
    </w:p>
    <w:p w:rsidR="001267A1" w:rsidRPr="005F274A" w:rsidRDefault="00C57E10" w:rsidP="00EF4BD9">
      <w:pPr>
        <w:pStyle w:val="TDC1"/>
        <w:spacing w:line="240" w:lineRule="auto"/>
        <w:rPr>
          <w:rFonts w:ascii="Times New Roman" w:eastAsiaTheme="minorEastAsia" w:hAnsi="Times New Roman" w:cs="Times New Roman"/>
          <w:lang w:eastAsia="es-ES"/>
        </w:rPr>
      </w:pPr>
      <w:hyperlink w:anchor="_Toc532384639" w:history="1">
        <w:r w:rsidR="00A60E2D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>1</w:t>
        </w:r>
        <w:r w:rsidR="00EF4BD9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>0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>.2.-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 xml:space="preserve">Modalidad de elaboración del </w:t>
        </w:r>
      </w:hyperlink>
      <w:r w:rsidR="001267A1" w:rsidRPr="005F274A">
        <w:rPr>
          <w:rStyle w:val="Hipervnculo"/>
          <w:rFonts w:ascii="Times New Roman" w:eastAsia="Times New Roman" w:hAnsi="Times New Roman" w:cs="Times New Roman"/>
          <w:color w:val="000000" w:themeColor="text1"/>
          <w:kern w:val="36"/>
          <w:u w:val="none"/>
          <w:lang w:eastAsia="es-ES"/>
        </w:rPr>
        <w:t>Proyecto de Investigación</w:t>
      </w:r>
    </w:p>
    <w:p w:rsidR="001267A1" w:rsidRPr="005F274A" w:rsidRDefault="00C57E10" w:rsidP="00EF4BD9">
      <w:pPr>
        <w:pStyle w:val="TDC2"/>
        <w:spacing w:line="240" w:lineRule="auto"/>
        <w:rPr>
          <w:rStyle w:val="Hipervnculo"/>
          <w:rFonts w:eastAsia="Times New Roman"/>
          <w:b w:val="0"/>
          <w:bCs/>
          <w:noProof/>
          <w:color w:val="000000" w:themeColor="text1"/>
          <w:kern w:val="36"/>
          <w:u w:val="none"/>
          <w:lang w:val="es-BO" w:eastAsia="es-ES"/>
        </w:rPr>
      </w:pPr>
      <w:hyperlink w:anchor="_Toc532384640" w:history="1">
        <w:r w:rsidR="00A60E2D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1</w:t>
        </w:r>
        <w:r w:rsidR="00EF4BD9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0</w:t>
        </w:r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.3.-</w:t>
        </w:r>
        <w:r w:rsidR="001267A1" w:rsidRPr="005F274A">
          <w:rPr>
            <w:rFonts w:eastAsiaTheme="minorEastAsia"/>
            <w:b w:val="0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 xml:space="preserve">Recursos Humanos Necesario para la Elaboración del Estudio de Diseño Técnico de Pre inversión </w:t>
        </w:r>
      </w:hyperlink>
    </w:p>
    <w:p w:rsidR="001267A1" w:rsidRPr="005F274A" w:rsidRDefault="00C57E10" w:rsidP="00EF4BD9">
      <w:pPr>
        <w:pStyle w:val="TDC1"/>
        <w:spacing w:line="240" w:lineRule="auto"/>
        <w:rPr>
          <w:rFonts w:ascii="Times New Roman" w:eastAsiaTheme="minorEastAsia" w:hAnsi="Times New Roman" w:cs="Times New Roman"/>
          <w:lang w:eastAsia="es-ES"/>
        </w:rPr>
      </w:pPr>
      <w:hyperlink w:anchor="_Toc532384641" w:history="1">
        <w:r w:rsidR="00180F5B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1</w:t>
        </w:r>
        <w:r w:rsidR="00C643C3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1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F10305" w:rsidRPr="005F274A">
          <w:rPr>
            <w:rFonts w:ascii="Times New Roman" w:eastAsiaTheme="minorEastAsia" w:hAnsi="Times New Roman" w:cs="Times New Roman"/>
            <w:lang w:eastAsia="es-ES"/>
          </w:rPr>
          <w:t xml:space="preserve"> 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Conclusiones y recomendaciones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</w:t>
        </w:r>
      </w:hyperlink>
    </w:p>
    <w:p w:rsidR="001267A1" w:rsidRPr="005F274A" w:rsidRDefault="00C57E10" w:rsidP="00EF4BD9">
      <w:pPr>
        <w:pStyle w:val="TDC2"/>
        <w:spacing w:line="240" w:lineRule="auto"/>
        <w:rPr>
          <w:rFonts w:eastAsiaTheme="minorEastAsia"/>
          <w:noProof/>
          <w:lang w:eastAsia="es-ES"/>
        </w:rPr>
      </w:pPr>
      <w:hyperlink w:anchor="_Toc532384642" w:history="1">
        <w:r w:rsidR="00180F5B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1</w:t>
        </w:r>
        <w:r w:rsidR="00C643C3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1</w:t>
        </w:r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.1.-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 xml:space="preserve">Conclusiones </w:t>
        </w:r>
      </w:hyperlink>
    </w:p>
    <w:p w:rsidR="000F3EE5" w:rsidRPr="005F274A" w:rsidRDefault="00C57E10" w:rsidP="00EF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Toc532384643" w:history="1">
        <w:r w:rsidR="00180F5B">
          <w:rPr>
            <w:rStyle w:val="Hipervnculo"/>
            <w:rFonts w:ascii="Times New Roman" w:eastAsia="Times New Roman" w:hAnsi="Times New Roman" w:cs="Times New Roman"/>
            <w:bCs/>
            <w:noProof/>
            <w:color w:val="000000" w:themeColor="text1"/>
            <w:kern w:val="36"/>
            <w:sz w:val="24"/>
            <w:szCs w:val="24"/>
            <w:u w:val="none"/>
            <w:lang w:eastAsia="es-ES"/>
          </w:rPr>
          <w:t>1</w:t>
        </w:r>
        <w:r w:rsidR="00C643C3">
          <w:rPr>
            <w:rStyle w:val="Hipervnculo"/>
            <w:rFonts w:ascii="Times New Roman" w:eastAsia="Times New Roman" w:hAnsi="Times New Roman" w:cs="Times New Roman"/>
            <w:bCs/>
            <w:noProof/>
            <w:color w:val="000000" w:themeColor="text1"/>
            <w:kern w:val="36"/>
            <w:sz w:val="24"/>
            <w:szCs w:val="24"/>
            <w:u w:val="none"/>
            <w:lang w:eastAsia="es-ES"/>
          </w:rPr>
          <w:t>1</w:t>
        </w:r>
        <w:bookmarkStart w:id="0" w:name="_GoBack"/>
        <w:bookmarkEnd w:id="0"/>
        <w:r w:rsidR="001267A1" w:rsidRPr="005F274A">
          <w:rPr>
            <w:rStyle w:val="Hipervnculo"/>
            <w:rFonts w:ascii="Times New Roman" w:eastAsia="Times New Roman" w:hAnsi="Times New Roman" w:cs="Times New Roman"/>
            <w:bCs/>
            <w:noProof/>
            <w:color w:val="000000" w:themeColor="text1"/>
            <w:kern w:val="36"/>
            <w:sz w:val="24"/>
            <w:szCs w:val="24"/>
            <w:u w:val="none"/>
            <w:lang w:eastAsia="es-ES"/>
          </w:rPr>
          <w:t>.2.-</w:t>
        </w:r>
        <w:r w:rsidR="001267A1" w:rsidRPr="005F274A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Cs/>
            <w:noProof/>
            <w:color w:val="000000" w:themeColor="text1"/>
            <w:kern w:val="36"/>
            <w:sz w:val="24"/>
            <w:szCs w:val="24"/>
            <w:u w:val="none"/>
            <w:lang w:eastAsia="es-ES"/>
          </w:rPr>
          <w:t xml:space="preserve">Recomendaciones </w:t>
        </w:r>
      </w:hyperlink>
    </w:p>
    <w:sectPr w:rsidR="000F3EE5" w:rsidRPr="005F274A" w:rsidSect="00417218">
      <w:footerReference w:type="default" r:id="rId10"/>
      <w:pgSz w:w="12242" w:h="15842" w:code="1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10" w:rsidRDefault="00C57E10" w:rsidP="000D5113">
      <w:pPr>
        <w:spacing w:after="0" w:line="240" w:lineRule="auto"/>
      </w:pPr>
      <w:r>
        <w:separator/>
      </w:r>
    </w:p>
  </w:endnote>
  <w:endnote w:type="continuationSeparator" w:id="0">
    <w:p w:rsidR="00C57E10" w:rsidRDefault="00C57E10" w:rsidP="000D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961056"/>
      <w:docPartObj>
        <w:docPartGallery w:val="Page Numbers (Bottom of Page)"/>
        <w:docPartUnique/>
      </w:docPartObj>
    </w:sdtPr>
    <w:sdtEndPr/>
    <w:sdtContent>
      <w:p w:rsidR="00C95C0D" w:rsidRDefault="00C95C0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C0D" w:rsidRDefault="00C95C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10" w:rsidRDefault="00C57E10" w:rsidP="000D5113">
      <w:pPr>
        <w:spacing w:after="0" w:line="240" w:lineRule="auto"/>
      </w:pPr>
      <w:r>
        <w:separator/>
      </w:r>
    </w:p>
  </w:footnote>
  <w:footnote w:type="continuationSeparator" w:id="0">
    <w:p w:rsidR="00C57E10" w:rsidRDefault="00C57E10" w:rsidP="000D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F8"/>
    <w:multiLevelType w:val="hybridMultilevel"/>
    <w:tmpl w:val="70A4B53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E5"/>
    <w:multiLevelType w:val="hybridMultilevel"/>
    <w:tmpl w:val="7D42AE34"/>
    <w:lvl w:ilvl="0" w:tplc="38D8FD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F3C"/>
    <w:multiLevelType w:val="hybridMultilevel"/>
    <w:tmpl w:val="D250D542"/>
    <w:lvl w:ilvl="0" w:tplc="F5E63F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410CF4"/>
    <w:multiLevelType w:val="hybridMultilevel"/>
    <w:tmpl w:val="5896C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7BC3"/>
    <w:multiLevelType w:val="hybridMultilevel"/>
    <w:tmpl w:val="8E26DBD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0031"/>
    <w:multiLevelType w:val="hybridMultilevel"/>
    <w:tmpl w:val="2C3C3F4E"/>
    <w:lvl w:ilvl="0" w:tplc="400A0001">
      <w:start w:val="1"/>
      <w:numFmt w:val="bullet"/>
      <w:lvlText w:val=""/>
      <w:lvlJc w:val="left"/>
      <w:pPr>
        <w:ind w:left="669" w:hanging="428"/>
      </w:pPr>
      <w:rPr>
        <w:rFonts w:ascii="Symbol" w:hAnsi="Symbol" w:hint="default"/>
        <w:w w:val="100"/>
        <w:lang w:val="es-ES" w:eastAsia="es-ES" w:bidi="es-ES"/>
      </w:rPr>
    </w:lvl>
    <w:lvl w:ilvl="1" w:tplc="52C845BA">
      <w:numFmt w:val="bullet"/>
      <w:lvlText w:val="•"/>
      <w:lvlJc w:val="left"/>
      <w:pPr>
        <w:ind w:left="1504" w:hanging="428"/>
      </w:pPr>
      <w:rPr>
        <w:rFonts w:hint="default"/>
        <w:lang w:val="es-ES" w:eastAsia="es-ES" w:bidi="es-ES"/>
      </w:rPr>
    </w:lvl>
    <w:lvl w:ilvl="2" w:tplc="7CA2BC98">
      <w:numFmt w:val="bullet"/>
      <w:lvlText w:val="•"/>
      <w:lvlJc w:val="left"/>
      <w:pPr>
        <w:ind w:left="2349" w:hanging="428"/>
      </w:pPr>
      <w:rPr>
        <w:rFonts w:hint="default"/>
        <w:lang w:val="es-ES" w:eastAsia="es-ES" w:bidi="es-ES"/>
      </w:rPr>
    </w:lvl>
    <w:lvl w:ilvl="3" w:tplc="B8869852">
      <w:numFmt w:val="bullet"/>
      <w:lvlText w:val="•"/>
      <w:lvlJc w:val="left"/>
      <w:pPr>
        <w:ind w:left="3193" w:hanging="428"/>
      </w:pPr>
      <w:rPr>
        <w:rFonts w:hint="default"/>
        <w:lang w:val="es-ES" w:eastAsia="es-ES" w:bidi="es-ES"/>
      </w:rPr>
    </w:lvl>
    <w:lvl w:ilvl="4" w:tplc="06A2BD82">
      <w:numFmt w:val="bullet"/>
      <w:lvlText w:val="•"/>
      <w:lvlJc w:val="left"/>
      <w:pPr>
        <w:ind w:left="4038" w:hanging="428"/>
      </w:pPr>
      <w:rPr>
        <w:rFonts w:hint="default"/>
        <w:lang w:val="es-ES" w:eastAsia="es-ES" w:bidi="es-ES"/>
      </w:rPr>
    </w:lvl>
    <w:lvl w:ilvl="5" w:tplc="CE7048C8">
      <w:numFmt w:val="bullet"/>
      <w:lvlText w:val="•"/>
      <w:lvlJc w:val="left"/>
      <w:pPr>
        <w:ind w:left="4883" w:hanging="428"/>
      </w:pPr>
      <w:rPr>
        <w:rFonts w:hint="default"/>
        <w:lang w:val="es-ES" w:eastAsia="es-ES" w:bidi="es-ES"/>
      </w:rPr>
    </w:lvl>
    <w:lvl w:ilvl="6" w:tplc="8E745EC2">
      <w:numFmt w:val="bullet"/>
      <w:lvlText w:val="•"/>
      <w:lvlJc w:val="left"/>
      <w:pPr>
        <w:ind w:left="5727" w:hanging="428"/>
      </w:pPr>
      <w:rPr>
        <w:rFonts w:hint="default"/>
        <w:lang w:val="es-ES" w:eastAsia="es-ES" w:bidi="es-ES"/>
      </w:rPr>
    </w:lvl>
    <w:lvl w:ilvl="7" w:tplc="C6DC6E2E">
      <w:numFmt w:val="bullet"/>
      <w:lvlText w:val="•"/>
      <w:lvlJc w:val="left"/>
      <w:pPr>
        <w:ind w:left="6572" w:hanging="428"/>
      </w:pPr>
      <w:rPr>
        <w:rFonts w:hint="default"/>
        <w:lang w:val="es-ES" w:eastAsia="es-ES" w:bidi="es-ES"/>
      </w:rPr>
    </w:lvl>
    <w:lvl w:ilvl="8" w:tplc="5EE033AC">
      <w:numFmt w:val="bullet"/>
      <w:lvlText w:val="•"/>
      <w:lvlJc w:val="left"/>
      <w:pPr>
        <w:ind w:left="7417" w:hanging="428"/>
      </w:pPr>
      <w:rPr>
        <w:rFonts w:hint="default"/>
        <w:lang w:val="es-ES" w:eastAsia="es-ES" w:bidi="es-ES"/>
      </w:rPr>
    </w:lvl>
  </w:abstractNum>
  <w:abstractNum w:abstractNumId="6">
    <w:nsid w:val="0E5F7F5E"/>
    <w:multiLevelType w:val="hybridMultilevel"/>
    <w:tmpl w:val="39F8287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52150"/>
    <w:multiLevelType w:val="hybridMultilevel"/>
    <w:tmpl w:val="02E08E4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D7082A"/>
    <w:multiLevelType w:val="hybridMultilevel"/>
    <w:tmpl w:val="93F45BC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80533"/>
    <w:multiLevelType w:val="hybridMultilevel"/>
    <w:tmpl w:val="5E8C79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1AE211B6"/>
    <w:multiLevelType w:val="hybridMultilevel"/>
    <w:tmpl w:val="67640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D5018"/>
    <w:multiLevelType w:val="hybridMultilevel"/>
    <w:tmpl w:val="E88CDBF6"/>
    <w:lvl w:ilvl="0" w:tplc="0C0A000D">
      <w:start w:val="1"/>
      <w:numFmt w:val="bullet"/>
      <w:lvlText w:val=""/>
      <w:lvlJc w:val="left"/>
      <w:pPr>
        <w:ind w:left="11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>
    <w:nsid w:val="1F4A048A"/>
    <w:multiLevelType w:val="hybridMultilevel"/>
    <w:tmpl w:val="A1E09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6543"/>
    <w:multiLevelType w:val="hybridMultilevel"/>
    <w:tmpl w:val="06EC05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B459B7"/>
    <w:multiLevelType w:val="hybridMultilevel"/>
    <w:tmpl w:val="264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6EC3"/>
    <w:multiLevelType w:val="hybridMultilevel"/>
    <w:tmpl w:val="0AFCA504"/>
    <w:lvl w:ilvl="0" w:tplc="400A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6">
    <w:nsid w:val="299738BD"/>
    <w:multiLevelType w:val="hybridMultilevel"/>
    <w:tmpl w:val="BDF043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272B3"/>
    <w:multiLevelType w:val="hybridMultilevel"/>
    <w:tmpl w:val="A170C0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830A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3A7D"/>
    <w:multiLevelType w:val="hybridMultilevel"/>
    <w:tmpl w:val="1FE62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05275"/>
    <w:multiLevelType w:val="hybridMultilevel"/>
    <w:tmpl w:val="103AD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D43C7"/>
    <w:multiLevelType w:val="hybridMultilevel"/>
    <w:tmpl w:val="59940A06"/>
    <w:lvl w:ilvl="0" w:tplc="E91448C6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2" w:hanging="360"/>
      </w:pPr>
    </w:lvl>
    <w:lvl w:ilvl="2" w:tplc="0C0A001B" w:tentative="1">
      <w:start w:val="1"/>
      <w:numFmt w:val="lowerRoman"/>
      <w:lvlText w:val="%3."/>
      <w:lvlJc w:val="right"/>
      <w:pPr>
        <w:ind w:left="2252" w:hanging="180"/>
      </w:pPr>
    </w:lvl>
    <w:lvl w:ilvl="3" w:tplc="0C0A000F" w:tentative="1">
      <w:start w:val="1"/>
      <w:numFmt w:val="decimal"/>
      <w:lvlText w:val="%4."/>
      <w:lvlJc w:val="left"/>
      <w:pPr>
        <w:ind w:left="2972" w:hanging="360"/>
      </w:pPr>
    </w:lvl>
    <w:lvl w:ilvl="4" w:tplc="0C0A0019" w:tentative="1">
      <w:start w:val="1"/>
      <w:numFmt w:val="lowerLetter"/>
      <w:lvlText w:val="%5."/>
      <w:lvlJc w:val="left"/>
      <w:pPr>
        <w:ind w:left="3692" w:hanging="360"/>
      </w:pPr>
    </w:lvl>
    <w:lvl w:ilvl="5" w:tplc="0C0A001B" w:tentative="1">
      <w:start w:val="1"/>
      <w:numFmt w:val="lowerRoman"/>
      <w:lvlText w:val="%6."/>
      <w:lvlJc w:val="right"/>
      <w:pPr>
        <w:ind w:left="4412" w:hanging="180"/>
      </w:pPr>
    </w:lvl>
    <w:lvl w:ilvl="6" w:tplc="0C0A000F" w:tentative="1">
      <w:start w:val="1"/>
      <w:numFmt w:val="decimal"/>
      <w:lvlText w:val="%7."/>
      <w:lvlJc w:val="left"/>
      <w:pPr>
        <w:ind w:left="5132" w:hanging="360"/>
      </w:pPr>
    </w:lvl>
    <w:lvl w:ilvl="7" w:tplc="0C0A0019" w:tentative="1">
      <w:start w:val="1"/>
      <w:numFmt w:val="lowerLetter"/>
      <w:lvlText w:val="%8."/>
      <w:lvlJc w:val="left"/>
      <w:pPr>
        <w:ind w:left="5852" w:hanging="360"/>
      </w:pPr>
    </w:lvl>
    <w:lvl w:ilvl="8" w:tplc="0C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>
    <w:nsid w:val="354E2C99"/>
    <w:multiLevelType w:val="hybridMultilevel"/>
    <w:tmpl w:val="6254A422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A797F"/>
    <w:multiLevelType w:val="hybridMultilevel"/>
    <w:tmpl w:val="C46CF0A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6AA"/>
    <w:multiLevelType w:val="hybridMultilevel"/>
    <w:tmpl w:val="D5FA964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490C6B"/>
    <w:multiLevelType w:val="hybridMultilevel"/>
    <w:tmpl w:val="27AE9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B19AC"/>
    <w:multiLevelType w:val="hybridMultilevel"/>
    <w:tmpl w:val="15C6AE0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F567BA1"/>
    <w:multiLevelType w:val="multilevel"/>
    <w:tmpl w:val="3482C7A0"/>
    <w:lvl w:ilvl="0">
      <w:start w:val="1"/>
      <w:numFmt w:val="decimal"/>
      <w:lvlText w:val="%1."/>
      <w:lvlJc w:val="left"/>
      <w:pPr>
        <w:ind w:left="3479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E53DE8"/>
    <w:multiLevelType w:val="hybridMultilevel"/>
    <w:tmpl w:val="6ECE50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16593"/>
    <w:multiLevelType w:val="hybridMultilevel"/>
    <w:tmpl w:val="000E89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4793"/>
    <w:multiLevelType w:val="hybridMultilevel"/>
    <w:tmpl w:val="1F6E097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5D6A"/>
    <w:multiLevelType w:val="hybridMultilevel"/>
    <w:tmpl w:val="A4D28790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3B8B"/>
    <w:multiLevelType w:val="hybridMultilevel"/>
    <w:tmpl w:val="19B8131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82B90"/>
    <w:multiLevelType w:val="hybridMultilevel"/>
    <w:tmpl w:val="E5D25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D4147"/>
    <w:multiLevelType w:val="hybridMultilevel"/>
    <w:tmpl w:val="4DD450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72DDF"/>
    <w:multiLevelType w:val="hybridMultilevel"/>
    <w:tmpl w:val="BB02B4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15C23"/>
    <w:multiLevelType w:val="hybridMultilevel"/>
    <w:tmpl w:val="C136A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7EB6"/>
    <w:multiLevelType w:val="hybridMultilevel"/>
    <w:tmpl w:val="BDDC205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72632"/>
    <w:multiLevelType w:val="hybridMultilevel"/>
    <w:tmpl w:val="E58A697C"/>
    <w:lvl w:ilvl="0" w:tplc="0C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66E4752B"/>
    <w:multiLevelType w:val="hybridMultilevel"/>
    <w:tmpl w:val="85745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ED1"/>
    <w:multiLevelType w:val="hybridMultilevel"/>
    <w:tmpl w:val="11DEF87E"/>
    <w:lvl w:ilvl="0" w:tplc="C396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4D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8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A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4A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68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2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E8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73018"/>
    <w:multiLevelType w:val="multilevel"/>
    <w:tmpl w:val="E47E3806"/>
    <w:lvl w:ilvl="0">
      <w:start w:val="5"/>
      <w:numFmt w:val="decimal"/>
      <w:lvlText w:val="%1.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42159E"/>
    <w:multiLevelType w:val="hybridMultilevel"/>
    <w:tmpl w:val="13228688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17185"/>
    <w:multiLevelType w:val="hybridMultilevel"/>
    <w:tmpl w:val="C136A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D0A58"/>
    <w:multiLevelType w:val="hybridMultilevel"/>
    <w:tmpl w:val="26A0551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31"/>
  </w:num>
  <w:num w:numId="5">
    <w:abstractNumId w:val="9"/>
  </w:num>
  <w:num w:numId="6">
    <w:abstractNumId w:val="12"/>
  </w:num>
  <w:num w:numId="7">
    <w:abstractNumId w:val="27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23"/>
  </w:num>
  <w:num w:numId="13">
    <w:abstractNumId w:val="26"/>
  </w:num>
  <w:num w:numId="14">
    <w:abstractNumId w:val="28"/>
  </w:num>
  <w:num w:numId="15">
    <w:abstractNumId w:val="13"/>
  </w:num>
  <w:num w:numId="16">
    <w:abstractNumId w:val="0"/>
  </w:num>
  <w:num w:numId="17">
    <w:abstractNumId w:val="25"/>
  </w:num>
  <w:num w:numId="18">
    <w:abstractNumId w:val="37"/>
  </w:num>
  <w:num w:numId="19">
    <w:abstractNumId w:val="10"/>
  </w:num>
  <w:num w:numId="20">
    <w:abstractNumId w:val="1"/>
  </w:num>
  <w:num w:numId="21">
    <w:abstractNumId w:val="3"/>
  </w:num>
  <w:num w:numId="22">
    <w:abstractNumId w:val="32"/>
  </w:num>
  <w:num w:numId="23">
    <w:abstractNumId w:val="22"/>
  </w:num>
  <w:num w:numId="24">
    <w:abstractNumId w:val="20"/>
  </w:num>
  <w:num w:numId="25">
    <w:abstractNumId w:val="2"/>
  </w:num>
  <w:num w:numId="26">
    <w:abstractNumId w:val="15"/>
  </w:num>
  <w:num w:numId="27">
    <w:abstractNumId w:val="6"/>
  </w:num>
  <w:num w:numId="28">
    <w:abstractNumId w:val="41"/>
  </w:num>
  <w:num w:numId="29">
    <w:abstractNumId w:val="43"/>
  </w:num>
  <w:num w:numId="30">
    <w:abstractNumId w:val="34"/>
  </w:num>
  <w:num w:numId="31">
    <w:abstractNumId w:val="42"/>
  </w:num>
  <w:num w:numId="32">
    <w:abstractNumId w:val="24"/>
  </w:num>
  <w:num w:numId="33">
    <w:abstractNumId w:val="35"/>
  </w:num>
  <w:num w:numId="34">
    <w:abstractNumId w:val="4"/>
  </w:num>
  <w:num w:numId="35">
    <w:abstractNumId w:val="30"/>
  </w:num>
  <w:num w:numId="36">
    <w:abstractNumId w:val="39"/>
  </w:num>
  <w:num w:numId="37">
    <w:abstractNumId w:val="21"/>
  </w:num>
  <w:num w:numId="38">
    <w:abstractNumId w:val="17"/>
  </w:num>
  <w:num w:numId="39">
    <w:abstractNumId w:val="36"/>
  </w:num>
  <w:num w:numId="40">
    <w:abstractNumId w:val="38"/>
  </w:num>
  <w:num w:numId="41">
    <w:abstractNumId w:val="14"/>
  </w:num>
  <w:num w:numId="42">
    <w:abstractNumId w:val="16"/>
  </w:num>
  <w:num w:numId="43">
    <w:abstractNumId w:val="40"/>
  </w:num>
  <w:num w:numId="4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49"/>
    <w:rsid w:val="00004FFF"/>
    <w:rsid w:val="00005562"/>
    <w:rsid w:val="00014C03"/>
    <w:rsid w:val="00033320"/>
    <w:rsid w:val="00047130"/>
    <w:rsid w:val="000500CE"/>
    <w:rsid w:val="000566CF"/>
    <w:rsid w:val="0006613E"/>
    <w:rsid w:val="00072CD5"/>
    <w:rsid w:val="000856DC"/>
    <w:rsid w:val="00096B7D"/>
    <w:rsid w:val="000B6236"/>
    <w:rsid w:val="000D5113"/>
    <w:rsid w:val="000F3EE5"/>
    <w:rsid w:val="00107C76"/>
    <w:rsid w:val="001125AA"/>
    <w:rsid w:val="00113812"/>
    <w:rsid w:val="00114995"/>
    <w:rsid w:val="00114EBC"/>
    <w:rsid w:val="001267A1"/>
    <w:rsid w:val="00147D3F"/>
    <w:rsid w:val="001623E2"/>
    <w:rsid w:val="00173CD9"/>
    <w:rsid w:val="00177498"/>
    <w:rsid w:val="00180F5B"/>
    <w:rsid w:val="001A69C9"/>
    <w:rsid w:val="001C77ED"/>
    <w:rsid w:val="001D7373"/>
    <w:rsid w:val="001E3B95"/>
    <w:rsid w:val="001E543B"/>
    <w:rsid w:val="001F1804"/>
    <w:rsid w:val="00203E01"/>
    <w:rsid w:val="00213A73"/>
    <w:rsid w:val="00222C21"/>
    <w:rsid w:val="00237C65"/>
    <w:rsid w:val="00254BB9"/>
    <w:rsid w:val="00270D3F"/>
    <w:rsid w:val="00292D3B"/>
    <w:rsid w:val="002A5C69"/>
    <w:rsid w:val="002D6D24"/>
    <w:rsid w:val="002E0748"/>
    <w:rsid w:val="002E5332"/>
    <w:rsid w:val="002F7937"/>
    <w:rsid w:val="00320EB5"/>
    <w:rsid w:val="0033628F"/>
    <w:rsid w:val="00342DBB"/>
    <w:rsid w:val="00343F0C"/>
    <w:rsid w:val="00345416"/>
    <w:rsid w:val="003462FF"/>
    <w:rsid w:val="00360536"/>
    <w:rsid w:val="00363DDD"/>
    <w:rsid w:val="003700AD"/>
    <w:rsid w:val="003734E6"/>
    <w:rsid w:val="003956E7"/>
    <w:rsid w:val="003D22A6"/>
    <w:rsid w:val="003F77DF"/>
    <w:rsid w:val="00402D2C"/>
    <w:rsid w:val="00417218"/>
    <w:rsid w:val="0042119E"/>
    <w:rsid w:val="00445134"/>
    <w:rsid w:val="00462B2B"/>
    <w:rsid w:val="004709CB"/>
    <w:rsid w:val="004727DB"/>
    <w:rsid w:val="004A1470"/>
    <w:rsid w:val="004A39D0"/>
    <w:rsid w:val="004A6569"/>
    <w:rsid w:val="004A739A"/>
    <w:rsid w:val="004E7764"/>
    <w:rsid w:val="004F1C8A"/>
    <w:rsid w:val="004F36A5"/>
    <w:rsid w:val="00506F94"/>
    <w:rsid w:val="00532A66"/>
    <w:rsid w:val="0053682F"/>
    <w:rsid w:val="00541AD2"/>
    <w:rsid w:val="005437B4"/>
    <w:rsid w:val="005534DB"/>
    <w:rsid w:val="005729C2"/>
    <w:rsid w:val="0057653D"/>
    <w:rsid w:val="00582B1F"/>
    <w:rsid w:val="005B4A76"/>
    <w:rsid w:val="005C2F0E"/>
    <w:rsid w:val="005E7387"/>
    <w:rsid w:val="005F0C63"/>
    <w:rsid w:val="005F274A"/>
    <w:rsid w:val="00602EC2"/>
    <w:rsid w:val="00645092"/>
    <w:rsid w:val="006471A6"/>
    <w:rsid w:val="006520DB"/>
    <w:rsid w:val="0065696C"/>
    <w:rsid w:val="00660426"/>
    <w:rsid w:val="006661F2"/>
    <w:rsid w:val="00667F43"/>
    <w:rsid w:val="00673479"/>
    <w:rsid w:val="0067437B"/>
    <w:rsid w:val="00675BEF"/>
    <w:rsid w:val="0067649C"/>
    <w:rsid w:val="00690111"/>
    <w:rsid w:val="0069339A"/>
    <w:rsid w:val="00693BB8"/>
    <w:rsid w:val="00697766"/>
    <w:rsid w:val="006A5EDE"/>
    <w:rsid w:val="006B40A3"/>
    <w:rsid w:val="006C11AD"/>
    <w:rsid w:val="006C3782"/>
    <w:rsid w:val="006D5D49"/>
    <w:rsid w:val="006E5D7E"/>
    <w:rsid w:val="006F625A"/>
    <w:rsid w:val="006F63F2"/>
    <w:rsid w:val="006F766C"/>
    <w:rsid w:val="0070505A"/>
    <w:rsid w:val="00711BC3"/>
    <w:rsid w:val="00711F30"/>
    <w:rsid w:val="00717AA5"/>
    <w:rsid w:val="00717F2D"/>
    <w:rsid w:val="00754667"/>
    <w:rsid w:val="00757363"/>
    <w:rsid w:val="00780E76"/>
    <w:rsid w:val="007913A1"/>
    <w:rsid w:val="00793665"/>
    <w:rsid w:val="007C0472"/>
    <w:rsid w:val="007C1FB1"/>
    <w:rsid w:val="007C2053"/>
    <w:rsid w:val="007C2E23"/>
    <w:rsid w:val="007C75CE"/>
    <w:rsid w:val="007E05D3"/>
    <w:rsid w:val="007E1845"/>
    <w:rsid w:val="007F0CCF"/>
    <w:rsid w:val="007F767F"/>
    <w:rsid w:val="00800502"/>
    <w:rsid w:val="008037B0"/>
    <w:rsid w:val="00805D75"/>
    <w:rsid w:val="00806026"/>
    <w:rsid w:val="00807D56"/>
    <w:rsid w:val="00813121"/>
    <w:rsid w:val="008224F9"/>
    <w:rsid w:val="00824B9F"/>
    <w:rsid w:val="008274CD"/>
    <w:rsid w:val="008361E3"/>
    <w:rsid w:val="008457A4"/>
    <w:rsid w:val="00850597"/>
    <w:rsid w:val="008634B0"/>
    <w:rsid w:val="00867E30"/>
    <w:rsid w:val="00877008"/>
    <w:rsid w:val="00891F2B"/>
    <w:rsid w:val="00896009"/>
    <w:rsid w:val="00896338"/>
    <w:rsid w:val="008A16FD"/>
    <w:rsid w:val="008D644C"/>
    <w:rsid w:val="008E084F"/>
    <w:rsid w:val="008E275E"/>
    <w:rsid w:val="008F6CE2"/>
    <w:rsid w:val="00933BBA"/>
    <w:rsid w:val="00942A8C"/>
    <w:rsid w:val="009458DD"/>
    <w:rsid w:val="009460E4"/>
    <w:rsid w:val="00953F20"/>
    <w:rsid w:val="0096308B"/>
    <w:rsid w:val="00972A47"/>
    <w:rsid w:val="00981E0A"/>
    <w:rsid w:val="009B10EF"/>
    <w:rsid w:val="009B1A1D"/>
    <w:rsid w:val="009B6241"/>
    <w:rsid w:val="009B6C7B"/>
    <w:rsid w:val="009C4AB4"/>
    <w:rsid w:val="00A057C9"/>
    <w:rsid w:val="00A14E43"/>
    <w:rsid w:val="00A301E8"/>
    <w:rsid w:val="00A363A9"/>
    <w:rsid w:val="00A42DDB"/>
    <w:rsid w:val="00A455A2"/>
    <w:rsid w:val="00A465D4"/>
    <w:rsid w:val="00A568DD"/>
    <w:rsid w:val="00A572F3"/>
    <w:rsid w:val="00A60E2D"/>
    <w:rsid w:val="00A610A4"/>
    <w:rsid w:val="00A769D5"/>
    <w:rsid w:val="00A8010E"/>
    <w:rsid w:val="00AA2DF9"/>
    <w:rsid w:val="00AA6620"/>
    <w:rsid w:val="00AA778C"/>
    <w:rsid w:val="00AB03BC"/>
    <w:rsid w:val="00AB5C87"/>
    <w:rsid w:val="00AD3C2F"/>
    <w:rsid w:val="00AF4D3B"/>
    <w:rsid w:val="00B01ED8"/>
    <w:rsid w:val="00B046BC"/>
    <w:rsid w:val="00B1076A"/>
    <w:rsid w:val="00B107BB"/>
    <w:rsid w:val="00B230E6"/>
    <w:rsid w:val="00B30704"/>
    <w:rsid w:val="00B356AE"/>
    <w:rsid w:val="00B67E2E"/>
    <w:rsid w:val="00B807AC"/>
    <w:rsid w:val="00B83DDC"/>
    <w:rsid w:val="00B8424F"/>
    <w:rsid w:val="00B8784F"/>
    <w:rsid w:val="00B87BAE"/>
    <w:rsid w:val="00B91044"/>
    <w:rsid w:val="00B9542F"/>
    <w:rsid w:val="00B97EBF"/>
    <w:rsid w:val="00BA1151"/>
    <w:rsid w:val="00BF0FCF"/>
    <w:rsid w:val="00BF3470"/>
    <w:rsid w:val="00BF5523"/>
    <w:rsid w:val="00C0295A"/>
    <w:rsid w:val="00C0464B"/>
    <w:rsid w:val="00C14693"/>
    <w:rsid w:val="00C15332"/>
    <w:rsid w:val="00C20322"/>
    <w:rsid w:val="00C20384"/>
    <w:rsid w:val="00C26B9A"/>
    <w:rsid w:val="00C27929"/>
    <w:rsid w:val="00C40281"/>
    <w:rsid w:val="00C57E10"/>
    <w:rsid w:val="00C60479"/>
    <w:rsid w:val="00C643C3"/>
    <w:rsid w:val="00C74D92"/>
    <w:rsid w:val="00C93676"/>
    <w:rsid w:val="00C95C0D"/>
    <w:rsid w:val="00CB48E4"/>
    <w:rsid w:val="00CB6277"/>
    <w:rsid w:val="00CC3BB8"/>
    <w:rsid w:val="00CD6241"/>
    <w:rsid w:val="00CE013C"/>
    <w:rsid w:val="00CE4782"/>
    <w:rsid w:val="00CF16BF"/>
    <w:rsid w:val="00D0180E"/>
    <w:rsid w:val="00D04B2A"/>
    <w:rsid w:val="00D134FE"/>
    <w:rsid w:val="00D24785"/>
    <w:rsid w:val="00D500C6"/>
    <w:rsid w:val="00D5788D"/>
    <w:rsid w:val="00D60CD9"/>
    <w:rsid w:val="00D967A3"/>
    <w:rsid w:val="00DA4D75"/>
    <w:rsid w:val="00DA6727"/>
    <w:rsid w:val="00DC2E98"/>
    <w:rsid w:val="00DC489B"/>
    <w:rsid w:val="00DE221F"/>
    <w:rsid w:val="00DE4050"/>
    <w:rsid w:val="00DE73FA"/>
    <w:rsid w:val="00DF2201"/>
    <w:rsid w:val="00DF5B46"/>
    <w:rsid w:val="00E00A6B"/>
    <w:rsid w:val="00E105FF"/>
    <w:rsid w:val="00E1453B"/>
    <w:rsid w:val="00E263A4"/>
    <w:rsid w:val="00E342D8"/>
    <w:rsid w:val="00E351A1"/>
    <w:rsid w:val="00E41992"/>
    <w:rsid w:val="00E445E6"/>
    <w:rsid w:val="00E63BAD"/>
    <w:rsid w:val="00E6748F"/>
    <w:rsid w:val="00E72FF3"/>
    <w:rsid w:val="00E7745D"/>
    <w:rsid w:val="00E845A8"/>
    <w:rsid w:val="00E9073F"/>
    <w:rsid w:val="00E95F2E"/>
    <w:rsid w:val="00E97CFA"/>
    <w:rsid w:val="00EE0FE3"/>
    <w:rsid w:val="00EE2B35"/>
    <w:rsid w:val="00EF388C"/>
    <w:rsid w:val="00EF3B5D"/>
    <w:rsid w:val="00EF4BD9"/>
    <w:rsid w:val="00F0506C"/>
    <w:rsid w:val="00F10305"/>
    <w:rsid w:val="00F146A0"/>
    <w:rsid w:val="00F364FB"/>
    <w:rsid w:val="00F4322C"/>
    <w:rsid w:val="00F85CAA"/>
    <w:rsid w:val="00F85F93"/>
    <w:rsid w:val="00F86B68"/>
    <w:rsid w:val="00F94A4C"/>
    <w:rsid w:val="00FA47D4"/>
    <w:rsid w:val="00FB773D"/>
    <w:rsid w:val="00FD43AC"/>
    <w:rsid w:val="00FE3E44"/>
    <w:rsid w:val="00FE6E7F"/>
    <w:rsid w:val="00FF201F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FC854-E0D1-4912-A6A6-F0FF06A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D9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6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F0506C"/>
    <w:pPr>
      <w:widowControl w:val="0"/>
      <w:autoSpaceDE w:val="0"/>
      <w:autoSpaceDN w:val="0"/>
      <w:spacing w:after="0" w:line="240" w:lineRule="auto"/>
      <w:ind w:left="1102" w:right="231"/>
      <w:jc w:val="both"/>
      <w:outlineLvl w:val="3"/>
    </w:pPr>
    <w:rPr>
      <w:rFonts w:ascii="Calibri" w:eastAsia="Calibri" w:hAnsi="Calibri" w:cs="Calibr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71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10305"/>
    <w:pPr>
      <w:tabs>
        <w:tab w:val="left" w:pos="440"/>
        <w:tab w:val="right" w:leader="dot" w:pos="8544"/>
      </w:tabs>
      <w:spacing w:after="0" w:line="276" w:lineRule="auto"/>
      <w:ind w:left="426" w:hanging="426"/>
      <w:jc w:val="both"/>
    </w:pPr>
    <w:rPr>
      <w:rFonts w:ascii="Arial" w:eastAsiaTheme="majorEastAsia" w:hAnsi="Arial" w:cs="Arial"/>
      <w:bCs/>
      <w:noProof/>
      <w:color w:val="000000" w:themeColor="text1"/>
      <w:sz w:val="24"/>
      <w:szCs w:val="24"/>
      <w:lang w:val="es-BO"/>
    </w:rPr>
  </w:style>
  <w:style w:type="paragraph" w:styleId="TDC2">
    <w:name w:val="toc 2"/>
    <w:basedOn w:val="Normal"/>
    <w:next w:val="Normal"/>
    <w:autoRedefine/>
    <w:uiPriority w:val="39"/>
    <w:unhideWhenUsed/>
    <w:rsid w:val="00F10305"/>
    <w:pPr>
      <w:tabs>
        <w:tab w:val="left" w:pos="709"/>
        <w:tab w:val="right" w:leader="dot" w:pos="8544"/>
      </w:tabs>
      <w:spacing w:after="0" w:line="276" w:lineRule="auto"/>
      <w:ind w:left="709" w:hanging="709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173CD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73C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3CD9"/>
    <w:rPr>
      <w:color w:val="954F72" w:themeColor="followed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96338"/>
    <w:pPr>
      <w:ind w:left="720"/>
      <w:contextualSpacing/>
    </w:pPr>
  </w:style>
  <w:style w:type="table" w:styleId="Tablaconcuadrcula">
    <w:name w:val="Table Grid"/>
    <w:basedOn w:val="Tablanormal"/>
    <w:rsid w:val="002E07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5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11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5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113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4A76"/>
    <w:pPr>
      <w:spacing w:after="0" w:line="240" w:lineRule="auto"/>
    </w:pPr>
    <w:rPr>
      <w:rFonts w:ascii="Century Gothic" w:eastAsiaTheme="minorEastAsia" w:hAnsi="Century Gothic"/>
      <w:sz w:val="20"/>
      <w:szCs w:val="21"/>
      <w:lang w:val="es-ES" w:eastAsia="es-ES"/>
    </w:rPr>
    <w:tblPr>
      <w:jc w:val="center"/>
      <w:tblInd w:w="0" w:type="dxa"/>
      <w:tblBorders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sz w:val="18"/>
      </w:rPr>
      <w:tblPr/>
      <w:tcPr>
        <w:tc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vAlign w:val="center"/>
      </w:tcPr>
    </w:tblStylePr>
  </w:style>
  <w:style w:type="paragraph" w:styleId="NormalWeb">
    <w:name w:val="Normal (Web)"/>
    <w:basedOn w:val="Normal"/>
    <w:uiPriority w:val="99"/>
    <w:semiHidden/>
    <w:unhideWhenUsed/>
    <w:rsid w:val="00203E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BO" w:eastAsia="es-BO"/>
    </w:rPr>
  </w:style>
  <w:style w:type="character" w:customStyle="1" w:styleId="PrrafodelistaCar">
    <w:name w:val="Párrafo de lista Car"/>
    <w:link w:val="Prrafodelista"/>
    <w:uiPriority w:val="34"/>
    <w:rsid w:val="00203E0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5AA"/>
    <w:rPr>
      <w:rFonts w:ascii="Segoe UI" w:hAnsi="Segoe UI" w:cs="Segoe UI"/>
      <w:sz w:val="18"/>
      <w:szCs w:val="18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F0506C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6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F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8E2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27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o1">
    <w:name w:val="Cuadro 1"/>
    <w:basedOn w:val="Normal"/>
    <w:link w:val="Cuadro1Car"/>
    <w:rsid w:val="008E275E"/>
    <w:pPr>
      <w:spacing w:after="0" w:line="240" w:lineRule="auto"/>
      <w:ind w:left="3171" w:hanging="1359"/>
    </w:pPr>
    <w:rPr>
      <w:rFonts w:ascii="Times New Roman" w:eastAsia="Times New Roman" w:hAnsi="Times New Roman" w:cs="Times New Roman"/>
      <w:b/>
      <w:bCs/>
      <w:smallCaps/>
      <w:color w:val="000000"/>
      <w:spacing w:val="-5"/>
      <w:sz w:val="24"/>
      <w:szCs w:val="24"/>
    </w:rPr>
  </w:style>
  <w:style w:type="character" w:customStyle="1" w:styleId="Cuadro1Car">
    <w:name w:val="Cuadro 1 Car"/>
    <w:link w:val="Cuadro1"/>
    <w:rsid w:val="008E275E"/>
    <w:rPr>
      <w:rFonts w:ascii="Times New Roman" w:eastAsia="Times New Roman" w:hAnsi="Times New Roman" w:cs="Times New Roman"/>
      <w:b/>
      <w:bCs/>
      <w:smallCaps/>
      <w:color w:val="000000"/>
      <w:spacing w:val="-5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D01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180E"/>
    <w:pPr>
      <w:widowControl w:val="0"/>
      <w:autoSpaceDE w:val="0"/>
      <w:autoSpaceDN w:val="0"/>
      <w:spacing w:after="0" w:line="268" w:lineRule="exact"/>
    </w:pPr>
    <w:rPr>
      <w:rFonts w:ascii="Calibri" w:eastAsia="Calibri" w:hAnsi="Calibri" w:cs="Calibri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3462FF"/>
    <w:rPr>
      <w:b/>
      <w:bCs/>
    </w:rPr>
  </w:style>
  <w:style w:type="character" w:styleId="Refdenotaalpie">
    <w:name w:val="footnote reference"/>
    <w:basedOn w:val="Fuentedeprrafopredeter"/>
    <w:uiPriority w:val="99"/>
    <w:unhideWhenUsed/>
    <w:rsid w:val="00DA4D7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5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5523"/>
    <w:pPr>
      <w:spacing w:after="200" w:line="240" w:lineRule="auto"/>
    </w:pPr>
    <w:rPr>
      <w:rFonts w:eastAsiaTheme="minorEastAsia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5523"/>
    <w:rPr>
      <w:rFonts w:eastAsiaTheme="minorEastAsia"/>
      <w:sz w:val="20"/>
      <w:szCs w:val="20"/>
    </w:rPr>
  </w:style>
  <w:style w:type="paragraph" w:styleId="Textonotapie">
    <w:name w:val="footnote text"/>
    <w:aliases w:val=" Car"/>
    <w:basedOn w:val="Normal"/>
    <w:link w:val="TextonotapieCar"/>
    <w:uiPriority w:val="99"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 Car Car"/>
    <w:basedOn w:val="Fuentedeprrafopredeter"/>
    <w:link w:val="Textonotapie"/>
    <w:uiPriority w:val="99"/>
    <w:rsid w:val="00BF55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23"/>
    <w:pPr>
      <w:spacing w:after="160"/>
    </w:pPr>
    <w:rPr>
      <w:rFonts w:eastAsia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23"/>
    <w:rPr>
      <w:rFonts w:eastAsiaTheme="minorEastAsia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CB48E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inespaciadoCar">
    <w:name w:val="Sin espaciado Car"/>
    <w:link w:val="Sinespaciado"/>
    <w:uiPriority w:val="1"/>
    <w:locked/>
    <w:rsid w:val="00CB48E4"/>
    <w:rPr>
      <w:rFonts w:eastAsiaTheme="minorEastAsia"/>
      <w:sz w:val="21"/>
      <w:szCs w:val="21"/>
    </w:rPr>
  </w:style>
  <w:style w:type="paragraph" w:customStyle="1" w:styleId="Default">
    <w:name w:val="Default"/>
    <w:rsid w:val="00FB7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047130"/>
    <w:rPr>
      <w:rFonts w:asciiTheme="majorHAnsi" w:eastAsiaTheme="majorEastAsia" w:hAnsiTheme="majorHAnsi" w:cstheme="majorBidi"/>
      <w:color w:val="1F3763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ROD12</b:Tag>
    <b:SourceType>Book</b:SourceType>
    <b:Guid>{7D75B783-910A-4CDB-B507-716E26490708}</b:Guid>
    <b:Author>
      <b:Author>
        <b:NameList>
          <b:Person>
            <b:Last>RODRÍGUEZ</b:Last>
            <b:First>Gregorio</b:First>
          </b:Person>
          <b:Person>
            <b:Last>GIL</b:Last>
            <b:First>Javier</b:First>
          </b:Person>
          <b:Person>
            <b:Last>GARCÍA</b:Last>
            <b:First>Eduardo</b:First>
          </b:Person>
        </b:NameList>
      </b:Author>
    </b:Author>
    <b:Title>Metodología de la Investigación Cualitativa</b:Title>
    <b:Year>2006:12</b:Year>
    <b:City>Granada-España</b:City>
    <b:Publisher>Aljibe, España</b:Publisher>
    <b:RefOrder>7</b:RefOrder>
  </b:Source>
  <b:Source>
    <b:Tag>NAV29</b:Tag>
    <b:SourceType>Book</b:SourceType>
    <b:Guid>{C5D79686-6345-4B00-BFA9-D739C4CF7F20}</b:Guid>
    <b:Author>
      <b:Author>
        <b:NameList>
          <b:Person>
            <b:Last>NAVARRO AMELLER</b:Last>
            <b:First>Juan</b:First>
            <b:Middle>Manuel</b:Middle>
          </b:Person>
        </b:NameList>
      </b:Author>
    </b:Author>
    <b:Title>Taller de Tesis I y II - Maestrpia en Administración de Justicia - Versión II</b:Title>
    <b:Year>2010:529</b:Year>
    <b:City>Sucre-Bolivia</b:City>
    <b:Publisher>Centro de Estudios de Posgrado e Investigación</b:Publisher>
    <b:RefOrder>12</b:RefOrder>
  </b:Source>
  <b:Source>
    <b:Tag>NAV32</b:Tag>
    <b:SourceType>Book</b:SourceType>
    <b:Guid>{13170661-E0E7-47A2-84F4-99F93E24A353}</b:Guid>
    <b:Author>
      <b:Author>
        <b:NameList>
          <b:Person>
            <b:Last>NAVARRO AMELLER</b:Last>
            <b:First>Juan</b:First>
            <b:Middle>Manuel</b:Middle>
          </b:Person>
        </b:NameList>
      </b:Author>
    </b:Author>
    <b:Title>Taller de Tesis I y II - Maestría en Administración de Justicia - Versión II</b:Title>
    <b:Year>2010:532</b:Year>
    <b:City>Sucre-Bolivia</b:City>
    <b:Publisher>Centro de Estudios de Posgrado e Investigación.</b:Publisher>
    <b:RefOrder>13</b:RefOrder>
  </b:Source>
</b:Sources>
</file>

<file path=customXml/itemProps1.xml><?xml version="1.0" encoding="utf-8"?>
<ds:datastoreItem xmlns:ds="http://schemas.openxmlformats.org/officeDocument/2006/customXml" ds:itemID="{2EA5978F-932C-4134-A10C-A711744C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Dicyt</dc:creator>
  <cp:keywords/>
  <dc:description/>
  <cp:lastModifiedBy>fernando</cp:lastModifiedBy>
  <cp:revision>4</cp:revision>
  <cp:lastPrinted>2020-03-09T00:42:00Z</cp:lastPrinted>
  <dcterms:created xsi:type="dcterms:W3CDTF">2021-08-30T16:03:00Z</dcterms:created>
  <dcterms:modified xsi:type="dcterms:W3CDTF">2021-08-30T16:15:00Z</dcterms:modified>
</cp:coreProperties>
</file>